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61F" w:rsidRDefault="0061361F" w:rsidP="0061361F">
      <w:pPr>
        <w:jc w:val="center"/>
        <w:rPr>
          <w:b/>
          <w:sz w:val="24"/>
        </w:rPr>
      </w:pPr>
    </w:p>
    <w:p w:rsidR="0061361F" w:rsidRDefault="0061361F" w:rsidP="0061361F">
      <w:pPr>
        <w:jc w:val="center"/>
      </w:pPr>
    </w:p>
    <w:p w:rsidR="0061361F" w:rsidRDefault="0061361F" w:rsidP="0061361F">
      <w:pPr>
        <w:jc w:val="center"/>
        <w:rPr>
          <w:b/>
          <w:sz w:val="24"/>
        </w:rPr>
      </w:pPr>
      <w:r>
        <w:rPr>
          <w:b/>
          <w:sz w:val="24"/>
        </w:rPr>
        <w:t>П О Л О Ж Е Н И Е</w:t>
      </w:r>
    </w:p>
    <w:p w:rsidR="0061361F" w:rsidRDefault="0061361F" w:rsidP="0061361F">
      <w:pPr>
        <w:jc w:val="center"/>
        <w:rPr>
          <w:b/>
          <w:sz w:val="24"/>
        </w:rPr>
      </w:pPr>
      <w:proofErr w:type="gramStart"/>
      <w:r>
        <w:rPr>
          <w:b/>
          <w:sz w:val="24"/>
        </w:rPr>
        <w:t xml:space="preserve">О  </w:t>
      </w:r>
      <w:r w:rsidR="00DF2EC0">
        <w:rPr>
          <w:b/>
          <w:sz w:val="24"/>
          <w:lang w:val="en-US"/>
        </w:rPr>
        <w:t>I</w:t>
      </w:r>
      <w:proofErr w:type="gramEnd"/>
      <w:r w:rsidR="00DF2EC0" w:rsidRPr="00DF2EC0">
        <w:rPr>
          <w:b/>
          <w:sz w:val="24"/>
        </w:rPr>
        <w:t>Х</w:t>
      </w:r>
      <w:r>
        <w:rPr>
          <w:b/>
          <w:sz w:val="24"/>
        </w:rPr>
        <w:t xml:space="preserve"> МЕЖРЕГИОНАЛЬНОМ  ТУРИСТСКО-ПЕСЕННОМ  ФЕСТИВАЛЕ</w:t>
      </w:r>
    </w:p>
    <w:p w:rsidR="0061361F" w:rsidRDefault="0061361F" w:rsidP="0061361F">
      <w:pPr>
        <w:jc w:val="center"/>
        <w:rPr>
          <w:b/>
          <w:sz w:val="24"/>
        </w:rPr>
      </w:pPr>
      <w:r>
        <w:rPr>
          <w:b/>
          <w:i/>
          <w:iCs/>
          <w:sz w:val="28"/>
        </w:rPr>
        <w:t>«ЗАОКСКАЯ ДУБРАВА»</w:t>
      </w:r>
      <w:r w:rsidR="001C0F51">
        <w:rPr>
          <w:b/>
          <w:sz w:val="24"/>
        </w:rPr>
        <w:t xml:space="preserve"> -</w:t>
      </w:r>
      <w:r>
        <w:rPr>
          <w:b/>
          <w:sz w:val="24"/>
        </w:rPr>
        <w:t xml:space="preserve"> «ЕСЕНИНСКИЕ СТРУНЫ»</w:t>
      </w:r>
    </w:p>
    <w:p w:rsidR="0061361F" w:rsidRDefault="0061361F" w:rsidP="0061361F">
      <w:pPr>
        <w:jc w:val="center"/>
        <w:rPr>
          <w:b/>
          <w:sz w:val="24"/>
          <w:szCs w:val="24"/>
        </w:rPr>
      </w:pPr>
      <w:proofErr w:type="gramStart"/>
      <w:r>
        <w:rPr>
          <w:b/>
          <w:sz w:val="24"/>
        </w:rPr>
        <w:t>ПОСВЯЩЕННОМ  ДНЮ</w:t>
      </w:r>
      <w:proofErr w:type="gramEnd"/>
      <w:r>
        <w:rPr>
          <w:b/>
          <w:sz w:val="24"/>
        </w:rPr>
        <w:t xml:space="preserve"> МОЛОДЕЖИ.</w:t>
      </w:r>
    </w:p>
    <w:p w:rsidR="0061361F" w:rsidRDefault="0061361F" w:rsidP="0061361F">
      <w:pPr>
        <w:jc w:val="center"/>
        <w:rPr>
          <w:b/>
          <w:sz w:val="24"/>
        </w:rPr>
      </w:pPr>
    </w:p>
    <w:p w:rsidR="0061361F" w:rsidRDefault="0061361F" w:rsidP="0061361F">
      <w:pPr>
        <w:jc w:val="center"/>
        <w:rPr>
          <w:b/>
          <w:sz w:val="24"/>
        </w:rPr>
      </w:pPr>
    </w:p>
    <w:p w:rsidR="0061361F" w:rsidRDefault="0061361F" w:rsidP="0061361F">
      <w:pPr>
        <w:jc w:val="center"/>
        <w:rPr>
          <w:b/>
          <w:sz w:val="24"/>
        </w:rPr>
      </w:pPr>
    </w:p>
    <w:p w:rsidR="0061361F" w:rsidRDefault="0061361F" w:rsidP="0061361F">
      <w:pPr>
        <w:jc w:val="center"/>
        <w:rPr>
          <w:b/>
          <w:sz w:val="24"/>
        </w:rPr>
      </w:pPr>
    </w:p>
    <w:p w:rsidR="0061361F" w:rsidRDefault="0061361F" w:rsidP="0061361F">
      <w:pPr>
        <w:jc w:val="center"/>
        <w:rPr>
          <w:b/>
          <w:sz w:val="24"/>
        </w:rPr>
      </w:pPr>
    </w:p>
    <w:p w:rsidR="0061361F" w:rsidRDefault="0061361F" w:rsidP="0061361F">
      <w:pPr>
        <w:jc w:val="center"/>
        <w:rPr>
          <w:sz w:val="24"/>
        </w:rPr>
      </w:pPr>
    </w:p>
    <w:p w:rsidR="0061361F" w:rsidRDefault="0061361F" w:rsidP="0061361F">
      <w:pPr>
        <w:jc w:val="center"/>
        <w:rPr>
          <w:sz w:val="24"/>
        </w:rPr>
      </w:pPr>
      <w:r>
        <w:rPr>
          <w:sz w:val="24"/>
        </w:rPr>
        <w:t>1.ЦЕЛИ И ЗАДАЧИ</w:t>
      </w:r>
    </w:p>
    <w:p w:rsidR="0061361F" w:rsidRDefault="0061361F" w:rsidP="0061361F">
      <w:pPr>
        <w:jc w:val="center"/>
        <w:rPr>
          <w:sz w:val="24"/>
        </w:rPr>
      </w:pPr>
    </w:p>
    <w:p w:rsidR="0061361F" w:rsidRDefault="0061361F" w:rsidP="0061361F">
      <w:pPr>
        <w:pStyle w:val="2"/>
        <w:jc w:val="both"/>
      </w:pPr>
      <w:r>
        <w:t>Фестиваль проводится с целью:</w:t>
      </w:r>
    </w:p>
    <w:p w:rsidR="0061361F" w:rsidRDefault="0061361F" w:rsidP="0061361F">
      <w:pPr>
        <w:pStyle w:val="2"/>
        <w:jc w:val="both"/>
      </w:pPr>
      <w:r>
        <w:t xml:space="preserve">- популяризации и </w:t>
      </w:r>
      <w:r w:rsidR="001C0F51">
        <w:t xml:space="preserve">дальнейшего развития массового </w:t>
      </w:r>
      <w:r>
        <w:t xml:space="preserve">туризма в Рязанской области, как одного </w:t>
      </w:r>
      <w:proofErr w:type="gramStart"/>
      <w:r>
        <w:t>из  самых</w:t>
      </w:r>
      <w:proofErr w:type="gramEnd"/>
      <w:r>
        <w:t xml:space="preserve"> доступных средств формирования здорового образа жизни;</w:t>
      </w:r>
    </w:p>
    <w:p w:rsidR="0061361F" w:rsidRDefault="0061361F" w:rsidP="0061361F">
      <w:pPr>
        <w:pStyle w:val="2"/>
        <w:jc w:val="both"/>
      </w:pPr>
      <w:r>
        <w:t>- популяризации жанра авторской песни;</w:t>
      </w:r>
    </w:p>
    <w:p w:rsidR="0061361F" w:rsidRDefault="0061361F" w:rsidP="0061361F">
      <w:pPr>
        <w:pStyle w:val="2"/>
        <w:jc w:val="both"/>
      </w:pPr>
      <w:r>
        <w:t>- эстетического и духовного обогащения молодежи;</w:t>
      </w:r>
    </w:p>
    <w:p w:rsidR="0061361F" w:rsidRDefault="0061361F" w:rsidP="0061361F">
      <w:pPr>
        <w:pStyle w:val="2"/>
        <w:ind w:left="426" w:firstLine="0"/>
        <w:jc w:val="both"/>
      </w:pPr>
      <w:r>
        <w:t>- вовлечения молодежи в творческий процесс формирования у молодого поколения устойчивой системы ценностных приоритетов;</w:t>
      </w:r>
    </w:p>
    <w:p w:rsidR="0061361F" w:rsidRDefault="0061361F" w:rsidP="0061361F">
      <w:pPr>
        <w:pStyle w:val="2"/>
        <w:ind w:left="426" w:firstLine="0"/>
        <w:jc w:val="both"/>
      </w:pPr>
      <w:r>
        <w:t>- воспитывать   гуманное, бережное отношение к окружающей среде и природе родного края.</w:t>
      </w:r>
      <w:r>
        <w:tab/>
      </w:r>
      <w:r>
        <w:tab/>
      </w:r>
    </w:p>
    <w:p w:rsidR="0061361F" w:rsidRDefault="0061361F" w:rsidP="0061361F">
      <w:pPr>
        <w:pStyle w:val="2"/>
        <w:jc w:val="both"/>
      </w:pPr>
    </w:p>
    <w:p w:rsidR="0061361F" w:rsidRDefault="0061361F" w:rsidP="0061361F">
      <w:pPr>
        <w:jc w:val="center"/>
        <w:rPr>
          <w:sz w:val="24"/>
        </w:rPr>
      </w:pPr>
      <w:r>
        <w:rPr>
          <w:sz w:val="24"/>
        </w:rPr>
        <w:t>2.  ВРЕМЯ И МЕСТО ПРОВЕДЕНИЯ</w:t>
      </w:r>
    </w:p>
    <w:p w:rsidR="0061361F" w:rsidRDefault="0061361F" w:rsidP="0061361F">
      <w:pPr>
        <w:jc w:val="center"/>
        <w:rPr>
          <w:sz w:val="24"/>
        </w:rPr>
      </w:pPr>
    </w:p>
    <w:p w:rsidR="0061361F" w:rsidRDefault="00DF2EC0" w:rsidP="0061361F">
      <w:pPr>
        <w:pStyle w:val="2"/>
        <w:jc w:val="both"/>
      </w:pPr>
      <w:r>
        <w:t xml:space="preserve">Фестиваль </w:t>
      </w:r>
      <w:proofErr w:type="gramStart"/>
      <w:r>
        <w:t>проводится  22</w:t>
      </w:r>
      <w:proofErr w:type="gramEnd"/>
      <w:r>
        <w:t>-24</w:t>
      </w:r>
      <w:r w:rsidR="0061361F">
        <w:t xml:space="preserve"> </w:t>
      </w:r>
      <w:r>
        <w:t>июня 2018</w:t>
      </w:r>
      <w:r w:rsidR="0061361F">
        <w:t xml:space="preserve"> года. </w:t>
      </w:r>
      <w:r>
        <w:t xml:space="preserve">Место проведения - </w:t>
      </w:r>
      <w:proofErr w:type="spellStart"/>
      <w:r>
        <w:t>с.Заокское</w:t>
      </w:r>
      <w:proofErr w:type="spellEnd"/>
      <w:r>
        <w:t xml:space="preserve">, </w:t>
      </w:r>
      <w:r w:rsidR="0061361F">
        <w:t xml:space="preserve">Рязанского район, </w:t>
      </w:r>
      <w:proofErr w:type="spellStart"/>
      <w:r w:rsidR="0061361F">
        <w:t>оз.Отока</w:t>
      </w:r>
      <w:proofErr w:type="spellEnd"/>
      <w:r w:rsidR="0061361F">
        <w:t xml:space="preserve">.  </w:t>
      </w:r>
    </w:p>
    <w:p w:rsidR="0061361F" w:rsidRDefault="0061361F" w:rsidP="0061361F">
      <w:pPr>
        <w:pStyle w:val="2"/>
        <w:jc w:val="both"/>
      </w:pPr>
    </w:p>
    <w:p w:rsidR="0061361F" w:rsidRDefault="0061361F" w:rsidP="0061361F">
      <w:pPr>
        <w:jc w:val="center"/>
        <w:rPr>
          <w:sz w:val="24"/>
        </w:rPr>
      </w:pPr>
      <w:r>
        <w:rPr>
          <w:sz w:val="24"/>
        </w:rPr>
        <w:t>3.РУКОВОДСТВО ПОДГОТОВКОЙ И ПРОВЕДЕНИЕМ ФЕСТИВАЛЯ</w:t>
      </w:r>
    </w:p>
    <w:p w:rsidR="0061361F" w:rsidRDefault="0061361F" w:rsidP="0061361F">
      <w:pPr>
        <w:jc w:val="center"/>
        <w:rPr>
          <w:sz w:val="24"/>
        </w:rPr>
      </w:pPr>
    </w:p>
    <w:p w:rsidR="0061361F" w:rsidRDefault="0061361F" w:rsidP="0061361F">
      <w:pPr>
        <w:pStyle w:val="2"/>
        <w:jc w:val="both"/>
      </w:pPr>
      <w:r>
        <w:t xml:space="preserve">Общее руководство фестивалем осуществляет Управление образования и молодежной политики администрации </w:t>
      </w:r>
      <w:proofErr w:type="spellStart"/>
      <w:r>
        <w:t>г.Рязани</w:t>
      </w:r>
      <w:proofErr w:type="spellEnd"/>
      <w:r>
        <w:t>.</w:t>
      </w:r>
    </w:p>
    <w:p w:rsidR="0061361F" w:rsidRDefault="0061361F" w:rsidP="0061361F">
      <w:pPr>
        <w:ind w:firstLine="426"/>
        <w:jc w:val="both"/>
        <w:rPr>
          <w:sz w:val="24"/>
        </w:rPr>
      </w:pPr>
      <w:r>
        <w:rPr>
          <w:sz w:val="24"/>
        </w:rPr>
        <w:t xml:space="preserve"> Непосредственная подготовка и проведение фестиваля возлагается на   МБУДО «ДЮЦ «</w:t>
      </w:r>
      <w:proofErr w:type="spellStart"/>
      <w:r>
        <w:rPr>
          <w:sz w:val="24"/>
        </w:rPr>
        <w:t>Спорттур</w:t>
      </w:r>
      <w:proofErr w:type="spellEnd"/>
      <w:proofErr w:type="gramStart"/>
      <w:r>
        <w:rPr>
          <w:sz w:val="24"/>
        </w:rPr>
        <w:t>»,  Федерацию</w:t>
      </w:r>
      <w:proofErr w:type="gramEnd"/>
      <w:r>
        <w:rPr>
          <w:sz w:val="24"/>
        </w:rPr>
        <w:t xml:space="preserve"> спортивного туризма Рязанской области, </w:t>
      </w:r>
    </w:p>
    <w:p w:rsidR="0061361F" w:rsidRDefault="0061361F" w:rsidP="0061361F">
      <w:pPr>
        <w:jc w:val="both"/>
        <w:rPr>
          <w:sz w:val="24"/>
        </w:rPr>
      </w:pPr>
      <w:r>
        <w:rPr>
          <w:sz w:val="24"/>
        </w:rPr>
        <w:t xml:space="preserve"> РОО «Экологический Рязанский Альянс», Главную судейскую коллегию туристско-массовых мероприятий (</w:t>
      </w:r>
      <w:proofErr w:type="spellStart"/>
      <w:r>
        <w:rPr>
          <w:sz w:val="24"/>
        </w:rPr>
        <w:t>Гл.судья</w:t>
      </w:r>
      <w:proofErr w:type="spellEnd"/>
      <w:r>
        <w:rPr>
          <w:sz w:val="24"/>
        </w:rPr>
        <w:t xml:space="preserve"> – Ситников А.В.) и оргкомитет культурно-массовых мероприятий (Председатель оргкомитета и председатель жюри фестиваля – Колотов С.). </w:t>
      </w:r>
    </w:p>
    <w:p w:rsidR="0061361F" w:rsidRDefault="0061361F" w:rsidP="0061361F">
      <w:pPr>
        <w:ind w:firstLine="426"/>
        <w:jc w:val="both"/>
        <w:rPr>
          <w:sz w:val="24"/>
        </w:rPr>
      </w:pPr>
      <w:r>
        <w:t xml:space="preserve"> </w:t>
      </w:r>
    </w:p>
    <w:p w:rsidR="0061361F" w:rsidRDefault="0061361F" w:rsidP="0061361F">
      <w:pPr>
        <w:numPr>
          <w:ilvl w:val="0"/>
          <w:numId w:val="1"/>
        </w:numPr>
        <w:jc w:val="center"/>
        <w:rPr>
          <w:sz w:val="24"/>
        </w:rPr>
      </w:pPr>
      <w:proofErr w:type="gramStart"/>
      <w:r>
        <w:rPr>
          <w:sz w:val="24"/>
        </w:rPr>
        <w:t>УЧАСТНИКИ  ФЕСТИВАЛЯ</w:t>
      </w:r>
      <w:proofErr w:type="gramEnd"/>
    </w:p>
    <w:p w:rsidR="0061361F" w:rsidRDefault="0061361F" w:rsidP="0061361F">
      <w:pPr>
        <w:ind w:left="360"/>
        <w:jc w:val="center"/>
        <w:rPr>
          <w:sz w:val="24"/>
        </w:rPr>
      </w:pPr>
    </w:p>
    <w:p w:rsidR="0061361F" w:rsidRDefault="0061361F" w:rsidP="0061361F">
      <w:pPr>
        <w:pStyle w:val="2"/>
        <w:jc w:val="both"/>
      </w:pPr>
      <w:r>
        <w:t xml:space="preserve"> К участию в фестивале приглашаются творческие коллективы, клубы самодеятельной авторской песни, </w:t>
      </w:r>
      <w:proofErr w:type="gramStart"/>
      <w:r>
        <w:t>команды  туристских</w:t>
      </w:r>
      <w:proofErr w:type="gramEnd"/>
      <w:r>
        <w:t xml:space="preserve"> секций, клубов (учебных заведений, предприятий) г. Рязани, Рязанской области, семейные команды и отдельные участники, а также команды других городов, регионов России. </w:t>
      </w:r>
    </w:p>
    <w:p w:rsidR="0061361F" w:rsidRDefault="0061361F" w:rsidP="0061361F">
      <w:pPr>
        <w:ind w:firstLine="426"/>
        <w:jc w:val="both"/>
        <w:rPr>
          <w:sz w:val="24"/>
        </w:rPr>
      </w:pPr>
      <w:proofErr w:type="gramStart"/>
      <w:r>
        <w:rPr>
          <w:sz w:val="24"/>
        </w:rPr>
        <w:t>Количественный  состав</w:t>
      </w:r>
      <w:proofErr w:type="gramEnd"/>
      <w:r>
        <w:rPr>
          <w:sz w:val="24"/>
        </w:rPr>
        <w:t xml:space="preserve"> коллектива (команды) определяется ее участием в программе фестиваля. </w:t>
      </w:r>
    </w:p>
    <w:p w:rsidR="0061361F" w:rsidRDefault="0061361F" w:rsidP="0061361F">
      <w:pPr>
        <w:ind w:firstLine="426"/>
        <w:jc w:val="both"/>
        <w:rPr>
          <w:sz w:val="24"/>
        </w:rPr>
      </w:pPr>
      <w:r>
        <w:rPr>
          <w:sz w:val="24"/>
        </w:rPr>
        <w:t xml:space="preserve">Участники спортивных мероприятий должны иметь допуск врача на участие в соревнованиях. Возраст участников конкурсной программы не ограничен. </w:t>
      </w:r>
    </w:p>
    <w:p w:rsidR="0061361F" w:rsidRDefault="0061361F" w:rsidP="0061361F">
      <w:pPr>
        <w:ind w:firstLine="426"/>
        <w:jc w:val="both"/>
        <w:rPr>
          <w:sz w:val="24"/>
        </w:rPr>
      </w:pPr>
      <w:r>
        <w:rPr>
          <w:sz w:val="24"/>
        </w:rPr>
        <w:t>Приготовление пищи в походных условиях</w:t>
      </w:r>
      <w:r w:rsidR="00DF2EC0">
        <w:rPr>
          <w:sz w:val="24"/>
        </w:rPr>
        <w:t xml:space="preserve"> на туристских газовых плитах, </w:t>
      </w:r>
      <w:r>
        <w:rPr>
          <w:sz w:val="24"/>
        </w:rPr>
        <w:t xml:space="preserve">горелках, печах, отвечающих нормам пожарной безопасности.  </w:t>
      </w:r>
      <w:r w:rsidR="00DF2EC0">
        <w:rPr>
          <w:b/>
          <w:sz w:val="24"/>
        </w:rPr>
        <w:t xml:space="preserve">Разведение костров, разведение </w:t>
      </w:r>
      <w:r w:rsidR="00DF2EC0">
        <w:rPr>
          <w:b/>
          <w:sz w:val="24"/>
        </w:rPr>
        <w:lastRenderedPageBreak/>
        <w:t xml:space="preserve">огня в мангалах </w:t>
      </w:r>
      <w:r>
        <w:rPr>
          <w:b/>
          <w:sz w:val="24"/>
        </w:rPr>
        <w:t>запрещено</w:t>
      </w:r>
      <w:r>
        <w:rPr>
          <w:sz w:val="24"/>
        </w:rPr>
        <w:t xml:space="preserve">. </w:t>
      </w:r>
      <w:r>
        <w:rPr>
          <w:b/>
          <w:sz w:val="24"/>
        </w:rPr>
        <w:t xml:space="preserve">За разжигание костров в лесной зоне возможен штраф со стороны органов </w:t>
      </w:r>
      <w:proofErr w:type="spellStart"/>
      <w:r>
        <w:rPr>
          <w:b/>
          <w:sz w:val="24"/>
        </w:rPr>
        <w:t>госпожнадзора</w:t>
      </w:r>
      <w:proofErr w:type="spellEnd"/>
      <w:r>
        <w:rPr>
          <w:sz w:val="24"/>
        </w:rPr>
        <w:t xml:space="preserve">.   </w:t>
      </w:r>
    </w:p>
    <w:p w:rsidR="0061361F" w:rsidRDefault="0061361F" w:rsidP="0061361F">
      <w:pPr>
        <w:ind w:firstLine="426"/>
        <w:jc w:val="both"/>
        <w:rPr>
          <w:sz w:val="24"/>
        </w:rPr>
      </w:pPr>
      <w:r>
        <w:rPr>
          <w:sz w:val="24"/>
        </w:rPr>
        <w:t xml:space="preserve">Участники обязаны </w:t>
      </w:r>
      <w:proofErr w:type="gramStart"/>
      <w:r>
        <w:rPr>
          <w:sz w:val="24"/>
        </w:rPr>
        <w:t>соблюдать  ЭКОЛОГИЧЕСКИЕ</w:t>
      </w:r>
      <w:proofErr w:type="gramEnd"/>
      <w:r>
        <w:rPr>
          <w:sz w:val="24"/>
        </w:rPr>
        <w:t xml:space="preserve"> и ПРОТИВОПОЖАРНЫЕ правила и нормы пребывания в условиях природной среды.  Необходимо убрать и вывезти за собой мусор. </w:t>
      </w:r>
    </w:p>
    <w:p w:rsidR="0061361F" w:rsidRDefault="0061361F" w:rsidP="0061361F">
      <w:pPr>
        <w:ind w:firstLine="426"/>
        <w:jc w:val="both"/>
        <w:rPr>
          <w:sz w:val="24"/>
        </w:rPr>
      </w:pPr>
    </w:p>
    <w:p w:rsidR="0061361F" w:rsidRDefault="0061361F" w:rsidP="0061361F">
      <w:pPr>
        <w:ind w:firstLine="426"/>
        <w:jc w:val="both"/>
        <w:rPr>
          <w:sz w:val="24"/>
        </w:rPr>
      </w:pPr>
    </w:p>
    <w:p w:rsidR="0061361F" w:rsidRDefault="0061361F" w:rsidP="0061361F">
      <w:pPr>
        <w:ind w:firstLine="426"/>
        <w:jc w:val="both"/>
        <w:rPr>
          <w:sz w:val="24"/>
        </w:rPr>
      </w:pPr>
    </w:p>
    <w:p w:rsidR="0061361F" w:rsidRDefault="0061361F" w:rsidP="0061361F">
      <w:pPr>
        <w:ind w:firstLine="426"/>
        <w:jc w:val="both"/>
        <w:rPr>
          <w:sz w:val="24"/>
        </w:rPr>
      </w:pPr>
    </w:p>
    <w:p w:rsidR="0061361F" w:rsidRDefault="0061361F" w:rsidP="0061361F">
      <w:pPr>
        <w:ind w:firstLine="426"/>
        <w:jc w:val="both"/>
        <w:rPr>
          <w:sz w:val="24"/>
        </w:rPr>
      </w:pPr>
    </w:p>
    <w:p w:rsidR="0061361F" w:rsidRDefault="0061361F" w:rsidP="0061361F">
      <w:pPr>
        <w:numPr>
          <w:ilvl w:val="0"/>
          <w:numId w:val="2"/>
        </w:numPr>
        <w:jc w:val="center"/>
        <w:rPr>
          <w:sz w:val="24"/>
        </w:rPr>
      </w:pPr>
      <w:r>
        <w:rPr>
          <w:sz w:val="24"/>
        </w:rPr>
        <w:t>ПРОГРАММА ФЕСТИВАЛЯ</w:t>
      </w:r>
    </w:p>
    <w:p w:rsidR="0061361F" w:rsidRDefault="00DF2EC0" w:rsidP="0061361F">
      <w:pPr>
        <w:ind w:left="720"/>
        <w:rPr>
          <w:sz w:val="24"/>
        </w:rPr>
      </w:pPr>
      <w:r>
        <w:rPr>
          <w:sz w:val="24"/>
        </w:rPr>
        <w:t>22</w:t>
      </w:r>
      <w:r w:rsidR="0061361F">
        <w:rPr>
          <w:sz w:val="24"/>
        </w:rPr>
        <w:t xml:space="preserve"> июня:</w:t>
      </w:r>
    </w:p>
    <w:p w:rsidR="0061361F" w:rsidRDefault="0061361F" w:rsidP="0061361F">
      <w:pPr>
        <w:ind w:left="720"/>
        <w:rPr>
          <w:sz w:val="24"/>
        </w:rPr>
      </w:pPr>
    </w:p>
    <w:p w:rsidR="0061361F" w:rsidRDefault="0061361F" w:rsidP="0061361F">
      <w:pPr>
        <w:numPr>
          <w:ilvl w:val="1"/>
          <w:numId w:val="2"/>
        </w:numPr>
        <w:rPr>
          <w:sz w:val="24"/>
        </w:rPr>
      </w:pPr>
      <w:r>
        <w:rPr>
          <w:sz w:val="24"/>
        </w:rPr>
        <w:t>заезд;</w:t>
      </w:r>
    </w:p>
    <w:p w:rsidR="0061361F" w:rsidRDefault="0061361F" w:rsidP="0061361F">
      <w:pPr>
        <w:numPr>
          <w:ilvl w:val="1"/>
          <w:numId w:val="2"/>
        </w:numPr>
        <w:rPr>
          <w:sz w:val="24"/>
        </w:rPr>
      </w:pPr>
      <w:r>
        <w:rPr>
          <w:sz w:val="24"/>
        </w:rPr>
        <w:t>общий концерт-знакомство а</w:t>
      </w:r>
      <w:r w:rsidR="001C0F51">
        <w:rPr>
          <w:sz w:val="24"/>
        </w:rPr>
        <w:t>вторской и туристской песни – 21</w:t>
      </w:r>
      <w:r>
        <w:rPr>
          <w:sz w:val="24"/>
        </w:rPr>
        <w:t>.00.</w:t>
      </w:r>
    </w:p>
    <w:p w:rsidR="0061361F" w:rsidRDefault="0061361F" w:rsidP="0061361F">
      <w:pPr>
        <w:rPr>
          <w:sz w:val="24"/>
        </w:rPr>
      </w:pPr>
    </w:p>
    <w:p w:rsidR="0061361F" w:rsidRDefault="00DF2EC0" w:rsidP="0061361F">
      <w:pPr>
        <w:rPr>
          <w:sz w:val="24"/>
        </w:rPr>
      </w:pPr>
      <w:r>
        <w:rPr>
          <w:sz w:val="24"/>
        </w:rPr>
        <w:t xml:space="preserve">            23</w:t>
      </w:r>
      <w:r w:rsidR="0061361F">
        <w:rPr>
          <w:sz w:val="24"/>
        </w:rPr>
        <w:t xml:space="preserve"> июня:</w:t>
      </w:r>
    </w:p>
    <w:p w:rsidR="0061361F" w:rsidRDefault="0061361F" w:rsidP="0061361F">
      <w:pPr>
        <w:rPr>
          <w:sz w:val="24"/>
        </w:rPr>
      </w:pPr>
    </w:p>
    <w:p w:rsidR="0061361F" w:rsidRDefault="0061361F" w:rsidP="0061361F">
      <w:pPr>
        <w:pStyle w:val="a3"/>
      </w:pPr>
      <w:r>
        <w:t xml:space="preserve">               Работа творческих мастерских до 14.00.</w:t>
      </w:r>
    </w:p>
    <w:p w:rsidR="0061361F" w:rsidRDefault="0061361F" w:rsidP="0061361F">
      <w:pPr>
        <w:rPr>
          <w:sz w:val="24"/>
        </w:rPr>
      </w:pPr>
      <w:r>
        <w:rPr>
          <w:sz w:val="24"/>
        </w:rPr>
        <w:t xml:space="preserve">               Соревнования – 9.00-15.00. </w:t>
      </w:r>
    </w:p>
    <w:p w:rsidR="0061361F" w:rsidRDefault="0061361F" w:rsidP="0061361F">
      <w:pPr>
        <w:ind w:left="720"/>
        <w:rPr>
          <w:sz w:val="24"/>
        </w:rPr>
      </w:pPr>
      <w:r>
        <w:rPr>
          <w:sz w:val="24"/>
        </w:rPr>
        <w:t>1.Соревнования по туризму (для туристских клубов) на командных дистанциях (пешеходные, водные, по ориентированию).</w:t>
      </w:r>
    </w:p>
    <w:p w:rsidR="0061361F" w:rsidRDefault="0061361F" w:rsidP="0061361F">
      <w:pPr>
        <w:ind w:left="720"/>
        <w:rPr>
          <w:sz w:val="24"/>
        </w:rPr>
      </w:pPr>
      <w:r>
        <w:rPr>
          <w:sz w:val="24"/>
        </w:rPr>
        <w:t>2.Соревнования по настольному теннису:</w:t>
      </w:r>
    </w:p>
    <w:p w:rsidR="0061361F" w:rsidRDefault="00DF2EC0" w:rsidP="0061361F">
      <w:pPr>
        <w:ind w:left="720"/>
        <w:rPr>
          <w:sz w:val="24"/>
        </w:rPr>
      </w:pPr>
      <w:r>
        <w:rPr>
          <w:sz w:val="24"/>
        </w:rPr>
        <w:t xml:space="preserve">       - мужчины</w:t>
      </w:r>
      <w:r w:rsidR="0061361F">
        <w:rPr>
          <w:sz w:val="24"/>
        </w:rPr>
        <w:t xml:space="preserve"> (16 и старше);</w:t>
      </w:r>
    </w:p>
    <w:p w:rsidR="0061361F" w:rsidRDefault="00DF2EC0" w:rsidP="0061361F">
      <w:pPr>
        <w:ind w:left="720"/>
        <w:rPr>
          <w:sz w:val="24"/>
        </w:rPr>
      </w:pPr>
      <w:r>
        <w:rPr>
          <w:sz w:val="24"/>
        </w:rPr>
        <w:t xml:space="preserve">       - женщины</w:t>
      </w:r>
      <w:r w:rsidR="0061361F">
        <w:rPr>
          <w:sz w:val="24"/>
        </w:rPr>
        <w:t xml:space="preserve"> (16 и старше);</w:t>
      </w:r>
    </w:p>
    <w:p w:rsidR="0061361F" w:rsidRDefault="00DF2EC0" w:rsidP="0061361F">
      <w:pPr>
        <w:ind w:left="720"/>
        <w:rPr>
          <w:sz w:val="24"/>
        </w:rPr>
      </w:pPr>
      <w:r>
        <w:rPr>
          <w:sz w:val="24"/>
        </w:rPr>
        <w:t xml:space="preserve">       - юноши</w:t>
      </w:r>
      <w:r w:rsidR="0061361F">
        <w:rPr>
          <w:sz w:val="24"/>
        </w:rPr>
        <w:t xml:space="preserve"> (16 и младше),</w:t>
      </w:r>
    </w:p>
    <w:p w:rsidR="001C0F51" w:rsidRDefault="00DF2EC0" w:rsidP="001C0F51">
      <w:pPr>
        <w:rPr>
          <w:sz w:val="24"/>
        </w:rPr>
      </w:pPr>
      <w:r>
        <w:rPr>
          <w:sz w:val="24"/>
        </w:rPr>
        <w:t xml:space="preserve">    </w:t>
      </w:r>
      <w:r w:rsidR="001C0F51">
        <w:rPr>
          <w:sz w:val="24"/>
        </w:rPr>
        <w:t xml:space="preserve">            </w:t>
      </w:r>
      <w:r>
        <w:rPr>
          <w:sz w:val="24"/>
        </w:rPr>
        <w:t xml:space="preserve">   - девушки</w:t>
      </w:r>
      <w:r w:rsidR="0061361F">
        <w:rPr>
          <w:sz w:val="24"/>
        </w:rPr>
        <w:t xml:space="preserve"> (16 и младше).</w:t>
      </w:r>
      <w:r w:rsidR="001C0F51">
        <w:rPr>
          <w:sz w:val="24"/>
        </w:rPr>
        <w:t xml:space="preserve">       </w:t>
      </w:r>
    </w:p>
    <w:p w:rsidR="001C0F51" w:rsidRDefault="001C0F51" w:rsidP="00F92DFE">
      <w:pPr>
        <w:rPr>
          <w:sz w:val="24"/>
        </w:rPr>
      </w:pPr>
      <w:r>
        <w:rPr>
          <w:sz w:val="24"/>
        </w:rPr>
        <w:t xml:space="preserve">   </w:t>
      </w:r>
      <w:r>
        <w:rPr>
          <w:sz w:val="24"/>
        </w:rPr>
        <w:t xml:space="preserve">         3</w:t>
      </w:r>
      <w:r>
        <w:rPr>
          <w:sz w:val="24"/>
        </w:rPr>
        <w:t>.Соревнования по городкам</w:t>
      </w:r>
      <w:r w:rsidR="00F92DFE">
        <w:rPr>
          <w:sz w:val="24"/>
        </w:rPr>
        <w:t>.</w:t>
      </w:r>
    </w:p>
    <w:p w:rsidR="001C0F51" w:rsidRDefault="001C0F51" w:rsidP="001C0F51">
      <w:pPr>
        <w:ind w:left="720"/>
        <w:rPr>
          <w:sz w:val="24"/>
        </w:rPr>
      </w:pPr>
      <w:r>
        <w:rPr>
          <w:sz w:val="24"/>
        </w:rPr>
        <w:t>4.Детский концерт – 12.00-13.0</w:t>
      </w:r>
      <w:r>
        <w:rPr>
          <w:sz w:val="24"/>
        </w:rPr>
        <w:t>0.</w:t>
      </w:r>
    </w:p>
    <w:p w:rsidR="0061361F" w:rsidRDefault="00F92DFE" w:rsidP="0061361F">
      <w:pPr>
        <w:ind w:left="720"/>
        <w:rPr>
          <w:sz w:val="24"/>
        </w:rPr>
      </w:pPr>
      <w:r>
        <w:rPr>
          <w:sz w:val="24"/>
        </w:rPr>
        <w:t>5</w:t>
      </w:r>
      <w:r w:rsidR="001C0F51">
        <w:rPr>
          <w:sz w:val="24"/>
        </w:rPr>
        <w:t>.Открытие фестиваля – 13</w:t>
      </w:r>
      <w:r w:rsidR="0061361F">
        <w:rPr>
          <w:sz w:val="24"/>
        </w:rPr>
        <w:t xml:space="preserve">.00. </w:t>
      </w:r>
    </w:p>
    <w:p w:rsidR="0061361F" w:rsidRDefault="00DF2EC0" w:rsidP="0061361F">
      <w:pPr>
        <w:ind w:left="720"/>
        <w:rPr>
          <w:sz w:val="24"/>
        </w:rPr>
      </w:pPr>
      <w:r>
        <w:rPr>
          <w:sz w:val="24"/>
        </w:rPr>
        <w:t>6</w:t>
      </w:r>
      <w:r w:rsidR="0061361F">
        <w:rPr>
          <w:sz w:val="24"/>
        </w:rPr>
        <w:t>.Конкурсная программа для туристских команд:</w:t>
      </w:r>
    </w:p>
    <w:p w:rsidR="0061361F" w:rsidRDefault="00F92DFE" w:rsidP="0061361F">
      <w:pPr>
        <w:ind w:left="1440"/>
        <w:rPr>
          <w:sz w:val="24"/>
        </w:rPr>
      </w:pPr>
      <w:r>
        <w:rPr>
          <w:sz w:val="24"/>
        </w:rPr>
        <w:t>6</w:t>
      </w:r>
      <w:r w:rsidR="0061361F">
        <w:rPr>
          <w:sz w:val="24"/>
        </w:rPr>
        <w:t>.1.Конкурс команд;</w:t>
      </w:r>
    </w:p>
    <w:p w:rsidR="0061361F" w:rsidRDefault="00F92DFE" w:rsidP="0061361F">
      <w:pPr>
        <w:ind w:left="1440"/>
        <w:rPr>
          <w:sz w:val="24"/>
        </w:rPr>
      </w:pPr>
      <w:r>
        <w:rPr>
          <w:sz w:val="24"/>
        </w:rPr>
        <w:t>6</w:t>
      </w:r>
      <w:r w:rsidR="0061361F">
        <w:rPr>
          <w:sz w:val="24"/>
        </w:rPr>
        <w:t>.2.Конкурс лагерей;</w:t>
      </w:r>
    </w:p>
    <w:p w:rsidR="0061361F" w:rsidRDefault="00F92DFE" w:rsidP="0061361F">
      <w:pPr>
        <w:ind w:left="1440"/>
        <w:rPr>
          <w:sz w:val="24"/>
        </w:rPr>
      </w:pPr>
      <w:r>
        <w:rPr>
          <w:sz w:val="24"/>
        </w:rPr>
        <w:t>6</w:t>
      </w:r>
      <w:r w:rsidR="0061361F">
        <w:rPr>
          <w:sz w:val="24"/>
        </w:rPr>
        <w:t xml:space="preserve">.3.Конкурс </w:t>
      </w:r>
      <w:proofErr w:type="gramStart"/>
      <w:r w:rsidR="0061361F">
        <w:rPr>
          <w:sz w:val="24"/>
        </w:rPr>
        <w:t>фотографий ;</w:t>
      </w:r>
      <w:proofErr w:type="gramEnd"/>
    </w:p>
    <w:p w:rsidR="0061361F" w:rsidRDefault="00F92DFE" w:rsidP="0061361F">
      <w:pPr>
        <w:ind w:left="1440"/>
        <w:rPr>
          <w:sz w:val="24"/>
        </w:rPr>
      </w:pPr>
      <w:r>
        <w:rPr>
          <w:sz w:val="24"/>
        </w:rPr>
        <w:t>6</w:t>
      </w:r>
      <w:r w:rsidR="0061361F">
        <w:rPr>
          <w:sz w:val="24"/>
        </w:rPr>
        <w:t>.4.Песенный конкурс для туристских команд (с элементами художественной самодеятельности) на тему: «</w:t>
      </w:r>
      <w:r w:rsidR="00DF2EC0">
        <w:rPr>
          <w:b/>
          <w:sz w:val="24"/>
        </w:rPr>
        <w:t>На дальней станции сойду…</w:t>
      </w:r>
      <w:r>
        <w:rPr>
          <w:sz w:val="24"/>
        </w:rPr>
        <w:t>» - 12.00-17</w:t>
      </w:r>
      <w:r w:rsidR="0061361F">
        <w:rPr>
          <w:sz w:val="24"/>
        </w:rPr>
        <w:t>.00 (команды участвуют по мере готовности коллектива и сцены);</w:t>
      </w:r>
    </w:p>
    <w:p w:rsidR="0061361F" w:rsidRDefault="00F92DFE" w:rsidP="004F17F1">
      <w:pPr>
        <w:jc w:val="center"/>
        <w:rPr>
          <w:sz w:val="24"/>
        </w:rPr>
      </w:pPr>
      <w:r>
        <w:rPr>
          <w:sz w:val="24"/>
        </w:rPr>
        <w:t>7</w:t>
      </w:r>
      <w:r w:rsidR="0061361F">
        <w:rPr>
          <w:sz w:val="24"/>
        </w:rPr>
        <w:t>.Концерт авторов, исполнителей АП, гостей фестиваля</w:t>
      </w:r>
      <w:r>
        <w:rPr>
          <w:sz w:val="24"/>
        </w:rPr>
        <w:t xml:space="preserve">, музыкальных коллективов </w:t>
      </w:r>
      <w:r w:rsidR="0061361F">
        <w:rPr>
          <w:sz w:val="24"/>
        </w:rPr>
        <w:t xml:space="preserve"> </w:t>
      </w:r>
      <w:r w:rsidR="004F17F1">
        <w:rPr>
          <w:sz w:val="24"/>
        </w:rPr>
        <w:t xml:space="preserve">    </w:t>
      </w:r>
      <w:r w:rsidR="0061361F">
        <w:rPr>
          <w:sz w:val="24"/>
        </w:rPr>
        <w:t>и участников, прошедших     прослушива</w:t>
      </w:r>
      <w:r>
        <w:rPr>
          <w:sz w:val="24"/>
        </w:rPr>
        <w:t>ние в творческих мастерских – 14</w:t>
      </w:r>
      <w:r w:rsidR="0061361F">
        <w:rPr>
          <w:sz w:val="24"/>
        </w:rPr>
        <w:t>.00-22.00</w:t>
      </w:r>
      <w:r>
        <w:rPr>
          <w:sz w:val="24"/>
        </w:rPr>
        <w:t xml:space="preserve"> (точное расписание концертов будет вывешено дополнительно</w:t>
      </w:r>
      <w:r w:rsidR="004F17F1">
        <w:rPr>
          <w:sz w:val="24"/>
        </w:rPr>
        <w:t>, по мере прибытия участников</w:t>
      </w:r>
      <w:r>
        <w:rPr>
          <w:sz w:val="24"/>
        </w:rPr>
        <w:t>)</w:t>
      </w:r>
    </w:p>
    <w:p w:rsidR="0061361F" w:rsidRDefault="004F17F1" w:rsidP="0061361F">
      <w:pPr>
        <w:rPr>
          <w:sz w:val="24"/>
        </w:rPr>
      </w:pPr>
      <w:r>
        <w:rPr>
          <w:sz w:val="24"/>
        </w:rPr>
        <w:t xml:space="preserve">             8</w:t>
      </w:r>
      <w:bookmarkStart w:id="0" w:name="_GoBack"/>
      <w:bookmarkEnd w:id="0"/>
      <w:r w:rsidR="0061361F">
        <w:rPr>
          <w:sz w:val="24"/>
        </w:rPr>
        <w:t xml:space="preserve">.Танцевально-музыкальная </w:t>
      </w:r>
      <w:proofErr w:type="gramStart"/>
      <w:r w:rsidR="0061361F">
        <w:rPr>
          <w:sz w:val="24"/>
        </w:rPr>
        <w:t>программа  «</w:t>
      </w:r>
      <w:proofErr w:type="gramEnd"/>
      <w:r w:rsidR="0061361F">
        <w:rPr>
          <w:sz w:val="24"/>
        </w:rPr>
        <w:t xml:space="preserve">Танцуем рок-н-ролл » с музыкальной </w:t>
      </w:r>
    </w:p>
    <w:p w:rsidR="0061361F" w:rsidRDefault="0061361F" w:rsidP="0061361F">
      <w:pPr>
        <w:rPr>
          <w:sz w:val="24"/>
        </w:rPr>
      </w:pPr>
      <w:r>
        <w:rPr>
          <w:sz w:val="24"/>
        </w:rPr>
        <w:t xml:space="preserve">             группой «От </w:t>
      </w:r>
      <w:proofErr w:type="gramStart"/>
      <w:r>
        <w:rPr>
          <w:sz w:val="24"/>
        </w:rPr>
        <w:t>Винта»  -</w:t>
      </w:r>
      <w:proofErr w:type="gramEnd"/>
      <w:r>
        <w:rPr>
          <w:sz w:val="24"/>
        </w:rPr>
        <w:t xml:space="preserve"> 22.00-23.30.</w:t>
      </w:r>
    </w:p>
    <w:p w:rsidR="0061361F" w:rsidRDefault="0061361F" w:rsidP="0061361F">
      <w:pPr>
        <w:ind w:left="360"/>
        <w:rPr>
          <w:sz w:val="24"/>
        </w:rPr>
      </w:pPr>
      <w:r>
        <w:rPr>
          <w:sz w:val="24"/>
        </w:rPr>
        <w:t xml:space="preserve">       10. Песни под гитару у туристских стоянок - «Посиделки у горелки» - 23.30</w:t>
      </w:r>
    </w:p>
    <w:p w:rsidR="0061361F" w:rsidRDefault="0061361F" w:rsidP="0061361F">
      <w:pPr>
        <w:rPr>
          <w:sz w:val="24"/>
        </w:rPr>
      </w:pPr>
    </w:p>
    <w:p w:rsidR="0061361F" w:rsidRDefault="00DF2EC0" w:rsidP="0061361F">
      <w:pPr>
        <w:rPr>
          <w:sz w:val="24"/>
        </w:rPr>
      </w:pPr>
      <w:r>
        <w:rPr>
          <w:sz w:val="24"/>
        </w:rPr>
        <w:t xml:space="preserve">            24</w:t>
      </w:r>
      <w:r w:rsidR="0061361F">
        <w:rPr>
          <w:sz w:val="24"/>
        </w:rPr>
        <w:t xml:space="preserve"> июня:</w:t>
      </w:r>
    </w:p>
    <w:p w:rsidR="0061361F" w:rsidRDefault="0061361F" w:rsidP="0061361F">
      <w:pPr>
        <w:rPr>
          <w:sz w:val="24"/>
        </w:rPr>
      </w:pPr>
      <w:r>
        <w:rPr>
          <w:sz w:val="24"/>
        </w:rPr>
        <w:t xml:space="preserve">          </w:t>
      </w:r>
    </w:p>
    <w:p w:rsidR="0061361F" w:rsidRDefault="0061361F" w:rsidP="0061361F">
      <w:pPr>
        <w:ind w:left="720"/>
        <w:rPr>
          <w:sz w:val="24"/>
        </w:rPr>
      </w:pPr>
      <w:r>
        <w:rPr>
          <w:sz w:val="24"/>
        </w:rPr>
        <w:t xml:space="preserve">      - соревнования по </w:t>
      </w:r>
      <w:proofErr w:type="spellStart"/>
      <w:r>
        <w:rPr>
          <w:sz w:val="24"/>
        </w:rPr>
        <w:t>минифутболу</w:t>
      </w:r>
      <w:proofErr w:type="spellEnd"/>
      <w:r>
        <w:rPr>
          <w:sz w:val="24"/>
        </w:rPr>
        <w:t>;</w:t>
      </w:r>
    </w:p>
    <w:p w:rsidR="0061361F" w:rsidRDefault="0061361F" w:rsidP="0061361F">
      <w:pPr>
        <w:ind w:left="720"/>
        <w:rPr>
          <w:sz w:val="24"/>
        </w:rPr>
      </w:pPr>
      <w:r>
        <w:rPr>
          <w:sz w:val="24"/>
        </w:rPr>
        <w:t xml:space="preserve">      - веселые старты;</w:t>
      </w:r>
    </w:p>
    <w:p w:rsidR="0061361F" w:rsidRDefault="0061361F" w:rsidP="0061361F">
      <w:pPr>
        <w:ind w:left="720"/>
        <w:rPr>
          <w:sz w:val="24"/>
        </w:rPr>
      </w:pPr>
      <w:r>
        <w:rPr>
          <w:sz w:val="24"/>
        </w:rPr>
        <w:t xml:space="preserve">      - соревнования по ориентированию;</w:t>
      </w:r>
    </w:p>
    <w:p w:rsidR="0061361F" w:rsidRDefault="0061361F" w:rsidP="0061361F">
      <w:pPr>
        <w:rPr>
          <w:sz w:val="24"/>
        </w:rPr>
      </w:pPr>
      <w:r>
        <w:rPr>
          <w:sz w:val="24"/>
        </w:rPr>
        <w:t xml:space="preserve">                  - акция по сбору мусора в районе </w:t>
      </w:r>
      <w:proofErr w:type="spellStart"/>
      <w:r>
        <w:rPr>
          <w:sz w:val="24"/>
        </w:rPr>
        <w:t>оз.Отока</w:t>
      </w:r>
      <w:proofErr w:type="spellEnd"/>
      <w:r>
        <w:rPr>
          <w:sz w:val="24"/>
        </w:rPr>
        <w:t>.</w:t>
      </w:r>
    </w:p>
    <w:p w:rsidR="0061361F" w:rsidRDefault="0061361F" w:rsidP="0061361F">
      <w:pPr>
        <w:rPr>
          <w:sz w:val="24"/>
        </w:rPr>
      </w:pPr>
      <w:r>
        <w:rPr>
          <w:sz w:val="24"/>
        </w:rPr>
        <w:t xml:space="preserve"> </w:t>
      </w:r>
    </w:p>
    <w:p w:rsidR="0061361F" w:rsidRDefault="0061361F" w:rsidP="0061361F">
      <w:pPr>
        <w:rPr>
          <w:sz w:val="24"/>
        </w:rPr>
      </w:pPr>
    </w:p>
    <w:p w:rsidR="0061361F" w:rsidRDefault="0061361F" w:rsidP="0061361F">
      <w:pPr>
        <w:numPr>
          <w:ilvl w:val="0"/>
          <w:numId w:val="2"/>
        </w:numPr>
        <w:jc w:val="center"/>
        <w:rPr>
          <w:sz w:val="24"/>
        </w:rPr>
      </w:pPr>
      <w:r>
        <w:rPr>
          <w:sz w:val="24"/>
        </w:rPr>
        <w:t>ОПРЕДЕЛЕНИЕ ПОБЕДИТЕЛЕЙ И НАГРАЖДЕНИЕ</w:t>
      </w:r>
    </w:p>
    <w:p w:rsidR="0061361F" w:rsidRDefault="0061361F" w:rsidP="0061361F">
      <w:pPr>
        <w:ind w:left="360"/>
        <w:rPr>
          <w:sz w:val="24"/>
        </w:rPr>
      </w:pPr>
    </w:p>
    <w:p w:rsidR="0061361F" w:rsidRDefault="0061361F" w:rsidP="0061361F">
      <w:pPr>
        <w:pStyle w:val="a5"/>
        <w:ind w:left="0" w:firstLine="426"/>
        <w:jc w:val="both"/>
      </w:pPr>
      <w:r>
        <w:t>Победитель (</w:t>
      </w:r>
      <w:proofErr w:type="gramStart"/>
      <w:r>
        <w:t>команда ,</w:t>
      </w:r>
      <w:proofErr w:type="gramEnd"/>
      <w:r>
        <w:t xml:space="preserve"> или </w:t>
      </w:r>
      <w:proofErr w:type="spellStart"/>
      <w:r>
        <w:t>личники</w:t>
      </w:r>
      <w:proofErr w:type="spellEnd"/>
      <w:r>
        <w:t xml:space="preserve">) фестиваля определяется в каждом соревновании, конкурсе и награждается за 1-3 места памятными призами. </w:t>
      </w:r>
    </w:p>
    <w:p w:rsidR="0061361F" w:rsidRDefault="0061361F" w:rsidP="0061361F">
      <w:pPr>
        <w:pStyle w:val="a5"/>
        <w:ind w:left="0" w:firstLine="426"/>
        <w:jc w:val="both"/>
      </w:pPr>
      <w:r>
        <w:t xml:space="preserve"> Лучшие авторы, композиторы, исполнители авторской песни, принявшие участие в прослушивании </w:t>
      </w:r>
      <w:proofErr w:type="gramStart"/>
      <w:r>
        <w:t>творческих мастерских</w:t>
      </w:r>
      <w:proofErr w:type="gramEnd"/>
      <w:r>
        <w:t xml:space="preserve"> награждаются, дипломами и памятными призами</w:t>
      </w:r>
      <w:r w:rsidR="0068323A">
        <w:t xml:space="preserve"> (кубками). К</w:t>
      </w:r>
      <w:r>
        <w:t>оличество диплом</w:t>
      </w:r>
      <w:r w:rsidR="0068323A">
        <w:t>антов определяет жюри фестиваля</w:t>
      </w:r>
      <w:r>
        <w:t xml:space="preserve">. </w:t>
      </w:r>
    </w:p>
    <w:p w:rsidR="0061361F" w:rsidRDefault="0061361F" w:rsidP="0061361F">
      <w:pPr>
        <w:pStyle w:val="2"/>
        <w:jc w:val="both"/>
      </w:pPr>
      <w:r>
        <w:t xml:space="preserve">Туристские команды, коллективы – победители (занявшие 1- 3 место) в общем зачете туристских соревнований и конкурсов для туристских команд, награждаются памятными призами и дипломами. Победитель определяется по наименьшей сумме мест, занятых в командных соревнованиях (для </w:t>
      </w:r>
      <w:proofErr w:type="spellStart"/>
      <w:r>
        <w:t>тур.команд</w:t>
      </w:r>
      <w:proofErr w:type="spellEnd"/>
      <w:r>
        <w:t xml:space="preserve">), конкурсной программе + лучшее место в любом (одном) виде спортивной программы.  </w:t>
      </w:r>
    </w:p>
    <w:p w:rsidR="0061361F" w:rsidRDefault="0061361F" w:rsidP="0061361F">
      <w:pPr>
        <w:ind w:firstLine="426"/>
        <w:jc w:val="both"/>
        <w:rPr>
          <w:sz w:val="24"/>
        </w:rPr>
      </w:pPr>
      <w:r>
        <w:rPr>
          <w:sz w:val="24"/>
        </w:rPr>
        <w:t xml:space="preserve">Команды, не выступающие в одном из видов основной программы, занимают место после команд, имеющих полный зачет. В случае равенства очков, предпочтение отдается команде, показавший лучший результат в туристском соревновании с наибольшим количеством соревнующихся команд в данном виде соревнований.  </w:t>
      </w:r>
    </w:p>
    <w:p w:rsidR="0061361F" w:rsidRDefault="0061361F" w:rsidP="0061361F">
      <w:pPr>
        <w:ind w:firstLine="426"/>
        <w:jc w:val="center"/>
        <w:rPr>
          <w:sz w:val="24"/>
        </w:rPr>
      </w:pPr>
    </w:p>
    <w:p w:rsidR="0061361F" w:rsidRDefault="0061361F" w:rsidP="0061361F">
      <w:pPr>
        <w:numPr>
          <w:ilvl w:val="0"/>
          <w:numId w:val="2"/>
        </w:numPr>
        <w:jc w:val="center"/>
        <w:rPr>
          <w:sz w:val="24"/>
        </w:rPr>
      </w:pPr>
      <w:r>
        <w:rPr>
          <w:sz w:val="24"/>
        </w:rPr>
        <w:t>ФИНАНСИРОВАНИЕ</w:t>
      </w:r>
    </w:p>
    <w:p w:rsidR="0061361F" w:rsidRDefault="0061361F" w:rsidP="0061361F">
      <w:pPr>
        <w:ind w:left="360"/>
        <w:jc w:val="center"/>
        <w:rPr>
          <w:sz w:val="24"/>
        </w:rPr>
      </w:pPr>
    </w:p>
    <w:p w:rsidR="0061361F" w:rsidRDefault="0061361F" w:rsidP="0061361F">
      <w:pPr>
        <w:pStyle w:val="2"/>
        <w:jc w:val="both"/>
      </w:pPr>
      <w:r>
        <w:t xml:space="preserve">Расходы, связанные с организацией и проведением фестиваля, несет организаторы и спонсоры фестиваля. </w:t>
      </w:r>
    </w:p>
    <w:p w:rsidR="0061361F" w:rsidRDefault="0061361F" w:rsidP="0061361F">
      <w:pPr>
        <w:ind w:firstLine="426"/>
        <w:jc w:val="both"/>
        <w:rPr>
          <w:sz w:val="24"/>
        </w:rPr>
      </w:pPr>
      <w:r>
        <w:rPr>
          <w:sz w:val="24"/>
        </w:rPr>
        <w:t>Расходы, связанные с проездом, питанием команд, несут командирующие организации.</w:t>
      </w:r>
    </w:p>
    <w:p w:rsidR="0061361F" w:rsidRDefault="0061361F" w:rsidP="0061361F">
      <w:pPr>
        <w:ind w:firstLine="426"/>
        <w:jc w:val="center"/>
        <w:rPr>
          <w:sz w:val="24"/>
        </w:rPr>
      </w:pPr>
    </w:p>
    <w:p w:rsidR="0061361F" w:rsidRDefault="0061361F" w:rsidP="0061361F">
      <w:pPr>
        <w:numPr>
          <w:ilvl w:val="0"/>
          <w:numId w:val="2"/>
        </w:numPr>
        <w:jc w:val="center"/>
        <w:rPr>
          <w:sz w:val="24"/>
        </w:rPr>
      </w:pPr>
      <w:r>
        <w:rPr>
          <w:sz w:val="24"/>
        </w:rPr>
        <w:t>ПОРЯДОК И СРОКИ ПОДАЧИ ЗАЯВОК</w:t>
      </w:r>
    </w:p>
    <w:p w:rsidR="0061361F" w:rsidRDefault="0061361F" w:rsidP="0061361F">
      <w:pPr>
        <w:ind w:left="360"/>
        <w:jc w:val="center"/>
        <w:rPr>
          <w:sz w:val="24"/>
        </w:rPr>
      </w:pPr>
    </w:p>
    <w:p w:rsidR="0061361F" w:rsidRDefault="0061361F" w:rsidP="0061361F">
      <w:pPr>
        <w:ind w:firstLine="426"/>
        <w:jc w:val="both"/>
        <w:rPr>
          <w:sz w:val="24"/>
          <w:u w:val="single"/>
        </w:rPr>
      </w:pPr>
      <w:r>
        <w:rPr>
          <w:sz w:val="24"/>
        </w:rPr>
        <w:t>Предварительные заявки на участие в фестивале подаются или высылаютс</w:t>
      </w:r>
      <w:r w:rsidR="0068323A">
        <w:rPr>
          <w:sz w:val="24"/>
        </w:rPr>
        <w:t>я в МБУ ДО «ДЮЦ «</w:t>
      </w:r>
      <w:proofErr w:type="spellStart"/>
      <w:r w:rsidR="0068323A">
        <w:rPr>
          <w:sz w:val="24"/>
        </w:rPr>
        <w:t>Спорттур</w:t>
      </w:r>
      <w:proofErr w:type="spellEnd"/>
      <w:r w:rsidR="0068323A">
        <w:rPr>
          <w:sz w:val="24"/>
        </w:rPr>
        <w:t>» до 22 июня 2018</w:t>
      </w:r>
      <w:r>
        <w:rPr>
          <w:sz w:val="24"/>
        </w:rPr>
        <w:t xml:space="preserve">г. по адресу: </w:t>
      </w:r>
      <w:r>
        <w:rPr>
          <w:sz w:val="24"/>
          <w:u w:val="single"/>
        </w:rPr>
        <w:t xml:space="preserve">390000 г. Рязань, ул. Почтовая, д. </w:t>
      </w:r>
      <w:proofErr w:type="gramStart"/>
      <w:r>
        <w:rPr>
          <w:sz w:val="24"/>
          <w:u w:val="single"/>
        </w:rPr>
        <w:t>54  тел.</w:t>
      </w:r>
      <w:proofErr w:type="gramEnd"/>
      <w:r>
        <w:rPr>
          <w:sz w:val="24"/>
          <w:u w:val="single"/>
        </w:rPr>
        <w:t xml:space="preserve"> 25-41-94, или </w:t>
      </w:r>
      <w:proofErr w:type="spellStart"/>
      <w:r>
        <w:rPr>
          <w:sz w:val="24"/>
          <w:u w:val="single"/>
        </w:rPr>
        <w:t>эл.почте</w:t>
      </w:r>
      <w:proofErr w:type="spellEnd"/>
      <w:r>
        <w:rPr>
          <w:sz w:val="24"/>
          <w:u w:val="single"/>
        </w:rPr>
        <w:t xml:space="preserve"> </w:t>
      </w:r>
      <w:proofErr w:type="spellStart"/>
      <w:r>
        <w:rPr>
          <w:sz w:val="24"/>
          <w:u w:val="single"/>
        </w:rPr>
        <w:t>ry</w:t>
      </w:r>
      <w:r>
        <w:rPr>
          <w:sz w:val="24"/>
          <w:u w:val="single"/>
          <w:lang w:val="en-US"/>
        </w:rPr>
        <w:t>azturclub</w:t>
      </w:r>
      <w:proofErr w:type="spellEnd"/>
      <w:r>
        <w:rPr>
          <w:sz w:val="24"/>
          <w:u w:val="single"/>
        </w:rPr>
        <w:t>@</w:t>
      </w:r>
      <w:r>
        <w:rPr>
          <w:sz w:val="24"/>
          <w:u w:val="single"/>
          <w:lang w:val="en-US"/>
        </w:rPr>
        <w:t>mail</w:t>
      </w:r>
      <w:r>
        <w:rPr>
          <w:sz w:val="24"/>
          <w:u w:val="single"/>
        </w:rPr>
        <w:t>.</w:t>
      </w:r>
      <w:proofErr w:type="spellStart"/>
      <w:r>
        <w:rPr>
          <w:sz w:val="24"/>
          <w:u w:val="single"/>
        </w:rPr>
        <w:t>ru</w:t>
      </w:r>
      <w:proofErr w:type="spellEnd"/>
      <w:r>
        <w:rPr>
          <w:sz w:val="24"/>
          <w:u w:val="single"/>
        </w:rPr>
        <w:t>.</w:t>
      </w:r>
    </w:p>
    <w:p w:rsidR="0061361F" w:rsidRDefault="0061361F" w:rsidP="0061361F">
      <w:pPr>
        <w:pStyle w:val="2"/>
        <w:jc w:val="both"/>
      </w:pPr>
      <w:r>
        <w:t xml:space="preserve">Совещание представителей команд и отдельных участников фестиваля, состоится </w:t>
      </w:r>
    </w:p>
    <w:p w:rsidR="0061361F" w:rsidRDefault="0068323A" w:rsidP="0061361F">
      <w:pPr>
        <w:pStyle w:val="2"/>
        <w:jc w:val="both"/>
      </w:pPr>
      <w:r>
        <w:t>22 июня 2018</w:t>
      </w:r>
      <w:r w:rsidR="0061361F">
        <w:t xml:space="preserve">г. в штабе проведения фестиваля. </w:t>
      </w:r>
    </w:p>
    <w:p w:rsidR="0061361F" w:rsidRDefault="0061361F" w:rsidP="0061361F">
      <w:pPr>
        <w:pStyle w:val="2"/>
        <w:ind w:firstLine="0"/>
        <w:jc w:val="both"/>
      </w:pPr>
      <w:r>
        <w:t xml:space="preserve"> Именные заяв</w:t>
      </w:r>
      <w:r w:rsidR="0068323A">
        <w:t xml:space="preserve">ки с допуском врача </w:t>
      </w:r>
      <w:proofErr w:type="gramStart"/>
      <w:r w:rsidR="0068323A">
        <w:t>подаются  22</w:t>
      </w:r>
      <w:proofErr w:type="gramEnd"/>
      <w:r>
        <w:t xml:space="preserve"> июня до 21.00.</w:t>
      </w:r>
    </w:p>
    <w:p w:rsidR="0061361F" w:rsidRDefault="0061361F" w:rsidP="0061361F">
      <w:pPr>
        <w:pStyle w:val="2"/>
        <w:ind w:firstLine="0"/>
        <w:jc w:val="both"/>
      </w:pPr>
      <w:r>
        <w:t xml:space="preserve">        Данное положение является вызовом на фестиваль.</w:t>
      </w:r>
    </w:p>
    <w:p w:rsidR="0061361F" w:rsidRDefault="0061361F" w:rsidP="0061361F">
      <w:pPr>
        <w:pStyle w:val="2"/>
        <w:ind w:firstLine="0"/>
        <w:jc w:val="both"/>
      </w:pPr>
    </w:p>
    <w:p w:rsidR="0061361F" w:rsidRDefault="0061361F" w:rsidP="0061361F">
      <w:pPr>
        <w:ind w:left="720"/>
        <w:jc w:val="center"/>
        <w:rPr>
          <w:sz w:val="24"/>
        </w:rPr>
      </w:pPr>
      <w:r>
        <w:rPr>
          <w:sz w:val="24"/>
        </w:rPr>
        <w:t>9.УСЛОВИЯ ПРИЕМА КОМАНД, СОБЛЮДЕНИЕ ПРАВИЛ БЕЗОПАСНОСТИ</w:t>
      </w:r>
    </w:p>
    <w:p w:rsidR="0061361F" w:rsidRDefault="0061361F" w:rsidP="0061361F">
      <w:pPr>
        <w:ind w:left="720"/>
        <w:jc w:val="center"/>
        <w:rPr>
          <w:sz w:val="24"/>
        </w:rPr>
      </w:pPr>
    </w:p>
    <w:p w:rsidR="0061361F" w:rsidRDefault="0061361F" w:rsidP="0061361F">
      <w:pPr>
        <w:ind w:firstLine="426"/>
        <w:jc w:val="both"/>
        <w:rPr>
          <w:sz w:val="24"/>
        </w:rPr>
      </w:pPr>
      <w:r>
        <w:rPr>
          <w:sz w:val="24"/>
        </w:rPr>
        <w:t>Команды должны иметь снаряжение, необходимое для размещения в полевых условиях. Разбивка лагеря – по указанию коменданта.</w:t>
      </w:r>
      <w:r>
        <w:t xml:space="preserve">  </w:t>
      </w:r>
      <w:r>
        <w:rPr>
          <w:b/>
          <w:sz w:val="24"/>
        </w:rPr>
        <w:t>Разведение костров запрещено.</w:t>
      </w:r>
      <w:r>
        <w:rPr>
          <w:sz w:val="24"/>
        </w:rPr>
        <w:t xml:space="preserve"> Приготовление пищи в походных условиях: на газовых плитах и горелках (оборудованных защитными, закрытыми экранами), </w:t>
      </w:r>
      <w:proofErr w:type="gramStart"/>
      <w:r>
        <w:rPr>
          <w:sz w:val="24"/>
        </w:rPr>
        <w:t>туристских печах</w:t>
      </w:r>
      <w:proofErr w:type="gramEnd"/>
      <w:r>
        <w:rPr>
          <w:sz w:val="24"/>
        </w:rPr>
        <w:t xml:space="preserve"> соответствующих требованиям пожарной безопасности.  </w:t>
      </w:r>
    </w:p>
    <w:p w:rsidR="0061361F" w:rsidRDefault="0061361F" w:rsidP="0061361F">
      <w:pPr>
        <w:ind w:firstLine="426"/>
        <w:jc w:val="both"/>
        <w:rPr>
          <w:i/>
          <w:sz w:val="24"/>
        </w:rPr>
      </w:pPr>
      <w:r>
        <w:rPr>
          <w:sz w:val="24"/>
        </w:rPr>
        <w:t xml:space="preserve">Участники обязаны </w:t>
      </w:r>
      <w:proofErr w:type="gramStart"/>
      <w:r>
        <w:rPr>
          <w:sz w:val="24"/>
        </w:rPr>
        <w:t>соблюдать  ЭКОЛОГИЧЕСКИЕ</w:t>
      </w:r>
      <w:proofErr w:type="gramEnd"/>
      <w:r>
        <w:rPr>
          <w:sz w:val="24"/>
        </w:rPr>
        <w:t xml:space="preserve"> и ПРОТИВОПОЖАРНЫЕ правила и нормы пребывания в условиях природной среды.  Представители команд, отдельные участники (спортивных соревнований и конкурсов) обязаны пройти инструктаж по соблюдению экологических, противопожарных, правил поведения на воде у судьи по безопасности. Представители команд получают инструкцию по безопасности. Они обязаны провести соответствующий инструктаж со всеми членами команды. Представители команд, отдельные участники мероприятий фестиваля, родители детей несут персональную ответственность за жизнь, здоровье и соблюдение правил безопасности. Необходимо убрать и вывезти за собой мусор. </w:t>
      </w:r>
      <w:r>
        <w:rPr>
          <w:i/>
          <w:sz w:val="24"/>
        </w:rPr>
        <w:t xml:space="preserve">    </w:t>
      </w:r>
    </w:p>
    <w:p w:rsidR="0061361F" w:rsidRDefault="0061361F" w:rsidP="0061361F">
      <w:pPr>
        <w:rPr>
          <w:b/>
          <w:sz w:val="24"/>
        </w:rPr>
      </w:pPr>
      <w:r>
        <w:rPr>
          <w:b/>
          <w:sz w:val="24"/>
        </w:rPr>
        <w:t xml:space="preserve">Справки по </w:t>
      </w:r>
      <w:proofErr w:type="spellStart"/>
      <w:proofErr w:type="gramStart"/>
      <w:r>
        <w:rPr>
          <w:b/>
          <w:sz w:val="24"/>
        </w:rPr>
        <w:t>тл</w:t>
      </w:r>
      <w:proofErr w:type="spellEnd"/>
      <w:r>
        <w:rPr>
          <w:b/>
          <w:sz w:val="24"/>
        </w:rPr>
        <w:t>.:</w:t>
      </w:r>
      <w:proofErr w:type="gramEnd"/>
      <w:r>
        <w:rPr>
          <w:b/>
          <w:sz w:val="24"/>
        </w:rPr>
        <w:t xml:space="preserve"> (8912) 25-41-94,  8-910-900-6</w:t>
      </w:r>
      <w:r w:rsidR="00FC53CF">
        <w:rPr>
          <w:b/>
          <w:sz w:val="24"/>
        </w:rPr>
        <w:t>5-15 (МБУДО «ДЮЦ «</w:t>
      </w:r>
      <w:proofErr w:type="spellStart"/>
      <w:r w:rsidR="00FC53CF">
        <w:rPr>
          <w:b/>
          <w:sz w:val="24"/>
        </w:rPr>
        <w:t>Спорттур</w:t>
      </w:r>
      <w:proofErr w:type="spellEnd"/>
      <w:r w:rsidR="00FC53CF">
        <w:rPr>
          <w:b/>
          <w:sz w:val="24"/>
        </w:rPr>
        <w:t xml:space="preserve">» Александр </w:t>
      </w:r>
      <w:r>
        <w:rPr>
          <w:b/>
          <w:sz w:val="24"/>
        </w:rPr>
        <w:t>Ситников)</w:t>
      </w:r>
      <w:r w:rsidR="0068323A">
        <w:rPr>
          <w:b/>
          <w:sz w:val="24"/>
        </w:rPr>
        <w:t xml:space="preserve">, 8-903-835-29-23 </w:t>
      </w:r>
      <w:r w:rsidR="00FC53CF">
        <w:rPr>
          <w:b/>
          <w:sz w:val="24"/>
        </w:rPr>
        <w:t>– Колотов Сергей</w:t>
      </w:r>
      <w:r>
        <w:rPr>
          <w:b/>
          <w:sz w:val="24"/>
        </w:rPr>
        <w:t>.</w:t>
      </w:r>
    </w:p>
    <w:p w:rsidR="0061361F" w:rsidRDefault="0061361F" w:rsidP="0061361F">
      <w:pPr>
        <w:jc w:val="center"/>
        <w:rPr>
          <w:b/>
          <w:sz w:val="24"/>
        </w:rPr>
      </w:pPr>
    </w:p>
    <w:p w:rsidR="004455EF" w:rsidRDefault="004455EF"/>
    <w:sectPr w:rsidR="004455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1B61EE"/>
    <w:multiLevelType w:val="hybridMultilevel"/>
    <w:tmpl w:val="7A383650"/>
    <w:lvl w:ilvl="0" w:tplc="0419000F">
      <w:start w:val="5"/>
      <w:numFmt w:val="decimal"/>
      <w:lvlText w:val="%1."/>
      <w:lvlJc w:val="left"/>
      <w:pPr>
        <w:tabs>
          <w:tab w:val="num" w:pos="720"/>
        </w:tabs>
        <w:ind w:left="720" w:hanging="360"/>
      </w:pPr>
    </w:lvl>
    <w:lvl w:ilvl="1" w:tplc="062416B0">
      <w:start w:val="25"/>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7BE852F3"/>
    <w:multiLevelType w:val="hybridMultilevel"/>
    <w:tmpl w:val="714852D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61F"/>
    <w:rsid w:val="001C0F51"/>
    <w:rsid w:val="004455EF"/>
    <w:rsid w:val="004F17F1"/>
    <w:rsid w:val="0061361F"/>
    <w:rsid w:val="0068323A"/>
    <w:rsid w:val="00DF2EC0"/>
    <w:rsid w:val="00F92DFE"/>
    <w:rsid w:val="00FC5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A0DB5-6C30-464C-AB40-CB005C04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1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61361F"/>
    <w:rPr>
      <w:sz w:val="24"/>
    </w:rPr>
  </w:style>
  <w:style w:type="character" w:customStyle="1" w:styleId="a4">
    <w:name w:val="Основной текст Знак"/>
    <w:basedOn w:val="a0"/>
    <w:link w:val="a3"/>
    <w:semiHidden/>
    <w:rsid w:val="0061361F"/>
    <w:rPr>
      <w:rFonts w:ascii="Times New Roman" w:eastAsia="Times New Roman" w:hAnsi="Times New Roman" w:cs="Times New Roman"/>
      <w:sz w:val="24"/>
      <w:szCs w:val="20"/>
      <w:lang w:eastAsia="ru-RU"/>
    </w:rPr>
  </w:style>
  <w:style w:type="paragraph" w:styleId="a5">
    <w:name w:val="Body Text Indent"/>
    <w:basedOn w:val="a"/>
    <w:link w:val="a6"/>
    <w:semiHidden/>
    <w:unhideWhenUsed/>
    <w:rsid w:val="0061361F"/>
    <w:pPr>
      <w:ind w:left="720"/>
    </w:pPr>
    <w:rPr>
      <w:sz w:val="24"/>
    </w:rPr>
  </w:style>
  <w:style w:type="character" w:customStyle="1" w:styleId="a6">
    <w:name w:val="Основной текст с отступом Знак"/>
    <w:basedOn w:val="a0"/>
    <w:link w:val="a5"/>
    <w:semiHidden/>
    <w:rsid w:val="0061361F"/>
    <w:rPr>
      <w:rFonts w:ascii="Times New Roman" w:eastAsia="Times New Roman" w:hAnsi="Times New Roman" w:cs="Times New Roman"/>
      <w:sz w:val="24"/>
      <w:szCs w:val="20"/>
      <w:lang w:eastAsia="ru-RU"/>
    </w:rPr>
  </w:style>
  <w:style w:type="paragraph" w:styleId="2">
    <w:name w:val="Body Text Indent 2"/>
    <w:basedOn w:val="a"/>
    <w:link w:val="20"/>
    <w:semiHidden/>
    <w:unhideWhenUsed/>
    <w:rsid w:val="0061361F"/>
    <w:pPr>
      <w:ind w:firstLine="426"/>
    </w:pPr>
    <w:rPr>
      <w:sz w:val="24"/>
    </w:rPr>
  </w:style>
  <w:style w:type="character" w:customStyle="1" w:styleId="20">
    <w:name w:val="Основной текст с отступом 2 Знак"/>
    <w:basedOn w:val="a0"/>
    <w:link w:val="2"/>
    <w:semiHidden/>
    <w:rsid w:val="0061361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61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1022</Words>
  <Characters>5832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2018-05-22T12:47:00Z</dcterms:created>
  <dcterms:modified xsi:type="dcterms:W3CDTF">2018-05-23T12:51:00Z</dcterms:modified>
</cp:coreProperties>
</file>